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15" w:rsidRPr="00A71DDE" w:rsidRDefault="00875715" w:rsidP="0087571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32"/>
          <w:szCs w:val="32"/>
        </w:rPr>
      </w:pPr>
      <w:r w:rsidRPr="00A71DDE">
        <w:rPr>
          <w:rStyle w:val="a4"/>
          <w:color w:val="000000"/>
          <w:sz w:val="32"/>
          <w:szCs w:val="32"/>
        </w:rPr>
        <w:t>Информация для родителей и педагогов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rStyle w:val="a5"/>
          <w:b/>
          <w:bCs/>
          <w:color w:val="000000"/>
          <w:sz w:val="32"/>
          <w:szCs w:val="32"/>
        </w:rPr>
        <w:t>К физиологическим признакам употребления наркоти</w:t>
      </w:r>
      <w:r w:rsidR="0036051B">
        <w:rPr>
          <w:rStyle w:val="a5"/>
          <w:b/>
          <w:bCs/>
          <w:color w:val="000000"/>
          <w:sz w:val="32"/>
          <w:szCs w:val="32"/>
        </w:rPr>
        <w:t xml:space="preserve">ческих средств </w:t>
      </w:r>
      <w:r w:rsidRPr="00A71DDE">
        <w:rPr>
          <w:rStyle w:val="a5"/>
          <w:b/>
          <w:bCs/>
          <w:color w:val="000000"/>
          <w:sz w:val="32"/>
          <w:szCs w:val="32"/>
        </w:rPr>
        <w:t>относятся: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1) бледность или покраснение кожи;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2) расширенные или суженные зрачки;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3) покрасневшие или мутные глаза;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4) несвязная, замедленная или ускоренная речь;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5) потеря аппетита, похудение, а иногда – чрезмерное употребление пищи;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6) хронический кашель;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7) плохая координация движений;</w:t>
      </w:r>
    </w:p>
    <w:p w:rsidR="0036051B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8) неадекватное поведение (беспричинная сонливость либо смех, повышенная энергичность). 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rStyle w:val="a5"/>
          <w:b/>
          <w:bCs/>
          <w:color w:val="000000"/>
          <w:sz w:val="32"/>
          <w:szCs w:val="32"/>
        </w:rPr>
        <w:t>Состояние наркотического опьянения напоминает алкогольное</w:t>
      </w:r>
      <w:r w:rsidRPr="00A71DDE">
        <w:rPr>
          <w:rStyle w:val="a4"/>
          <w:color w:val="000000"/>
          <w:sz w:val="32"/>
          <w:szCs w:val="32"/>
        </w:rPr>
        <w:t>, </w:t>
      </w:r>
      <w:r w:rsidRPr="00A71DDE">
        <w:rPr>
          <w:color w:val="000000"/>
          <w:sz w:val="32"/>
          <w:szCs w:val="32"/>
        </w:rPr>
        <w:t>но без характерного запаха алкоголя изо рта.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 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rStyle w:val="a5"/>
          <w:b/>
          <w:bCs/>
          <w:color w:val="000000"/>
          <w:sz w:val="32"/>
          <w:szCs w:val="32"/>
        </w:rPr>
        <w:t>Передозировка ПАВ. Этапы оказания первой помощи при передозировке наркотиков.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 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</w:t>
      </w:r>
      <w:r w:rsidR="0036051B">
        <w:rPr>
          <w:color w:val="000000"/>
          <w:sz w:val="32"/>
          <w:szCs w:val="32"/>
        </w:rPr>
        <w:t xml:space="preserve"> скорой помощи</w:t>
      </w:r>
      <w:r w:rsidRPr="00A71DDE">
        <w:rPr>
          <w:color w:val="000000"/>
          <w:sz w:val="32"/>
          <w:szCs w:val="32"/>
        </w:rPr>
        <w:t xml:space="preserve"> «</w:t>
      </w:r>
      <w:r w:rsidR="00A71DDE" w:rsidRPr="00A71DDE">
        <w:rPr>
          <w:color w:val="000000"/>
          <w:sz w:val="32"/>
          <w:szCs w:val="32"/>
        </w:rPr>
        <w:t>1</w:t>
      </w:r>
      <w:r w:rsidRPr="00A71DDE">
        <w:rPr>
          <w:color w:val="000000"/>
          <w:sz w:val="32"/>
          <w:szCs w:val="32"/>
        </w:rPr>
        <w:t>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Этапы оказания первой помощи при передозировке ПАВ: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- вызвать «скорую помощь»;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- повернуть больного на бок;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- следить за характером дыхания до прибытия врачей;</w:t>
      </w:r>
    </w:p>
    <w:p w:rsidR="00875715" w:rsidRPr="00A71DDE" w:rsidRDefault="00875715" w:rsidP="00A71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- при частоте дыхательных движений меньше 8-10 в минуту произвести искусственное дыхание изо рта в рот.</w:t>
      </w:r>
    </w:p>
    <w:p w:rsidR="00A71DDE" w:rsidRDefault="00A71DDE" w:rsidP="0087571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color w:val="000000"/>
          <w:sz w:val="32"/>
          <w:szCs w:val="32"/>
        </w:rPr>
      </w:pPr>
    </w:p>
    <w:p w:rsidR="00A71DDE" w:rsidRDefault="00A71DDE" w:rsidP="0087571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color w:val="000000"/>
          <w:sz w:val="32"/>
          <w:szCs w:val="32"/>
        </w:rPr>
      </w:pPr>
    </w:p>
    <w:p w:rsidR="00A71DDE" w:rsidRDefault="00A71DDE" w:rsidP="0087571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color w:val="000000"/>
          <w:sz w:val="32"/>
          <w:szCs w:val="32"/>
        </w:rPr>
      </w:pPr>
    </w:p>
    <w:p w:rsidR="00875715" w:rsidRPr="00A71DDE" w:rsidRDefault="00875715" w:rsidP="0087571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32"/>
          <w:szCs w:val="32"/>
        </w:rPr>
      </w:pPr>
      <w:r w:rsidRPr="00A71DDE">
        <w:rPr>
          <w:rStyle w:val="a4"/>
          <w:color w:val="000000"/>
          <w:sz w:val="32"/>
          <w:szCs w:val="32"/>
        </w:rPr>
        <w:lastRenderedPageBreak/>
        <w:t>ПАМЯТКА</w:t>
      </w:r>
    </w:p>
    <w:p w:rsidR="00875715" w:rsidRDefault="00875715" w:rsidP="008951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A71DDE">
        <w:rPr>
          <w:rStyle w:val="a4"/>
          <w:color w:val="000000"/>
          <w:sz w:val="32"/>
          <w:szCs w:val="32"/>
        </w:rPr>
        <w:t>по действиям граждан при возникновении нештатных ситуаций, связанных с незаконным оборотом наркотиков и их потреблением</w:t>
      </w:r>
    </w:p>
    <w:p w:rsidR="0036051B" w:rsidRPr="00A71DDE" w:rsidRDefault="0036051B" w:rsidP="00895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951E2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При обнаружении фактов распространения наркотических средств или психотропн</w:t>
      </w:r>
      <w:r w:rsidR="008951E2" w:rsidRPr="00A71DDE">
        <w:rPr>
          <w:color w:val="000000"/>
          <w:sz w:val="32"/>
          <w:szCs w:val="32"/>
        </w:rPr>
        <w:t>ых веществ, просим Вас сообщать:</w:t>
      </w:r>
    </w:p>
    <w:p w:rsidR="008951E2" w:rsidRPr="00A71DDE" w:rsidRDefault="008951E2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A71DDE">
        <w:rPr>
          <w:b/>
          <w:i/>
          <w:color w:val="000000"/>
          <w:sz w:val="32"/>
          <w:szCs w:val="32"/>
        </w:rPr>
        <w:t>- Официальный сайт администрации Буденновского муниципального района, раздел «Обращения граждан» http://budennovsk-rayon.ru/2012-03-12-07-58-41/blog;</w:t>
      </w:r>
    </w:p>
    <w:p w:rsidR="008951E2" w:rsidRPr="00A71DDE" w:rsidRDefault="008951E2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A71DDE">
        <w:rPr>
          <w:b/>
          <w:i/>
          <w:color w:val="000000"/>
          <w:sz w:val="32"/>
          <w:szCs w:val="32"/>
        </w:rPr>
        <w:t>- «Телефон доверия» ГУ МВД России по Ставропольскому краю (круглосуточно)(8652) 95-26-26, либо 8-800-100-26-26 (звонок бесплатный);</w:t>
      </w:r>
    </w:p>
    <w:p w:rsidR="008951E2" w:rsidRPr="00A71DDE" w:rsidRDefault="008951E2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A71DDE">
        <w:rPr>
          <w:b/>
          <w:i/>
          <w:color w:val="000000"/>
          <w:sz w:val="32"/>
          <w:szCs w:val="32"/>
        </w:rPr>
        <w:t>- Дежурная часть Отдела МВД России по Буденновскому району (круглосуточно)(86559) 2-03-02, 2-09-55;</w:t>
      </w:r>
    </w:p>
    <w:p w:rsidR="008951E2" w:rsidRPr="00A71DDE" w:rsidRDefault="008951E2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A71DDE">
        <w:rPr>
          <w:b/>
          <w:i/>
          <w:color w:val="000000"/>
          <w:sz w:val="32"/>
          <w:szCs w:val="32"/>
        </w:rPr>
        <w:t>- Секретарь антитеррористической комиссии Буденновского муниципального района(86559) 2-12-92.</w:t>
      </w:r>
    </w:p>
    <w:p w:rsidR="008951E2" w:rsidRPr="00A71DDE" w:rsidRDefault="008951E2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В целях обеспечения сохранности доказательств не предпринимайтеникаких самостоятельных действий по предотвращению распространения наркотических средств и психотропных веществ (не проводите собственных расследований, исключите попытки контакта с распространителями).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С целью исключения возможности распространения информации, необсуждайте факт незаконного оборота наркотических средств с коллегами, знакомыми, родственниками и другими лицами.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 xml:space="preserve">Всю имеющуюся информациюзафиксируйте (в том числе на мобильный телефон, </w:t>
      </w:r>
      <w:bookmarkStart w:id="0" w:name="_GoBack"/>
      <w:bookmarkEnd w:id="0"/>
      <w:r w:rsidRPr="00A71DDE">
        <w:rPr>
          <w:color w:val="000000"/>
          <w:sz w:val="32"/>
          <w:szCs w:val="32"/>
        </w:rPr>
        <w:t>если есть возможность):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 xml:space="preserve">- цвет, марка, модель и государственный номер транспортного средства </w:t>
      </w:r>
      <w:proofErr w:type="spellStart"/>
      <w:r w:rsidRPr="00A71DDE">
        <w:rPr>
          <w:color w:val="000000"/>
          <w:sz w:val="32"/>
          <w:szCs w:val="32"/>
        </w:rPr>
        <w:t>наркосбытчика</w:t>
      </w:r>
      <w:proofErr w:type="spellEnd"/>
      <w:r w:rsidRPr="00A71DDE">
        <w:rPr>
          <w:color w:val="000000"/>
          <w:sz w:val="32"/>
          <w:szCs w:val="32"/>
        </w:rPr>
        <w:t>;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 xml:space="preserve">- приметы </w:t>
      </w:r>
      <w:proofErr w:type="spellStart"/>
      <w:r w:rsidRPr="00A71DDE">
        <w:rPr>
          <w:color w:val="000000"/>
          <w:sz w:val="32"/>
          <w:szCs w:val="32"/>
        </w:rPr>
        <w:t>наркосбытчика</w:t>
      </w:r>
      <w:proofErr w:type="spellEnd"/>
      <w:r w:rsidRPr="00A71DDE">
        <w:rPr>
          <w:color w:val="000000"/>
          <w:sz w:val="32"/>
          <w:szCs w:val="32"/>
        </w:rPr>
        <w:t>: рост, телосложение, в чём одет, особые приметы (наличие шрамов, физические недостатки и т.п.), а также периодичность его появления;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>- круг лиц, с которым контактирует наркосбытчик;</w:t>
      </w:r>
    </w:p>
    <w:p w:rsidR="00875715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1DDE">
        <w:rPr>
          <w:color w:val="000000"/>
          <w:sz w:val="32"/>
          <w:szCs w:val="32"/>
        </w:rPr>
        <w:t xml:space="preserve">- номера мобильных телефонов, адреса </w:t>
      </w:r>
      <w:proofErr w:type="spellStart"/>
      <w:r w:rsidRPr="00A71DDE">
        <w:rPr>
          <w:color w:val="000000"/>
          <w:sz w:val="32"/>
          <w:szCs w:val="32"/>
        </w:rPr>
        <w:t>интернет-ресурсов</w:t>
      </w:r>
      <w:proofErr w:type="spellEnd"/>
      <w:r w:rsidRPr="00A71DDE">
        <w:rPr>
          <w:color w:val="000000"/>
          <w:sz w:val="32"/>
          <w:szCs w:val="32"/>
        </w:rPr>
        <w:t>, места встреч на территории объекта.</w:t>
      </w:r>
    </w:p>
    <w:p w:rsidR="004624FF" w:rsidRPr="00A71DDE" w:rsidRDefault="00875715" w:rsidP="003605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71DDE">
        <w:rPr>
          <w:color w:val="000000"/>
          <w:sz w:val="32"/>
          <w:szCs w:val="32"/>
        </w:rPr>
        <w:t>Собранную информацию</w:t>
      </w:r>
      <w:r w:rsidR="0036051B">
        <w:rPr>
          <w:color w:val="000000"/>
          <w:sz w:val="32"/>
          <w:szCs w:val="32"/>
        </w:rPr>
        <w:t xml:space="preserve"> </w:t>
      </w:r>
      <w:r w:rsidRPr="00A71DDE">
        <w:rPr>
          <w:color w:val="000000"/>
          <w:sz w:val="32"/>
          <w:szCs w:val="32"/>
        </w:rPr>
        <w:t>передайте по телефону, электронной почтой или письмом в органы внутренних дел.</w:t>
      </w:r>
    </w:p>
    <w:sectPr w:rsidR="004624FF" w:rsidRPr="00A71DDE" w:rsidSect="00CB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715"/>
    <w:rsid w:val="0036051B"/>
    <w:rsid w:val="004624FF"/>
    <w:rsid w:val="005B18D5"/>
    <w:rsid w:val="00875715"/>
    <w:rsid w:val="008951E2"/>
    <w:rsid w:val="008B38CE"/>
    <w:rsid w:val="00A71DDE"/>
    <w:rsid w:val="00CB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35E6-0BBC-488A-AE7B-C2B1EE0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715"/>
    <w:rPr>
      <w:b/>
      <w:bCs/>
    </w:rPr>
  </w:style>
  <w:style w:type="paragraph" w:customStyle="1" w:styleId="1">
    <w:name w:val="1"/>
    <w:basedOn w:val="a"/>
    <w:rsid w:val="0087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5715"/>
    <w:rPr>
      <w:i/>
      <w:iCs/>
    </w:rPr>
  </w:style>
  <w:style w:type="paragraph" w:customStyle="1" w:styleId="11">
    <w:name w:val="11"/>
    <w:basedOn w:val="a"/>
    <w:rsid w:val="0087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Бойко</dc:creator>
  <cp:keywords/>
  <dc:description/>
  <cp:lastModifiedBy>Пользователь</cp:lastModifiedBy>
  <cp:revision>2</cp:revision>
  <dcterms:created xsi:type="dcterms:W3CDTF">2019-11-17T15:39:00Z</dcterms:created>
  <dcterms:modified xsi:type="dcterms:W3CDTF">2019-11-17T15:39:00Z</dcterms:modified>
</cp:coreProperties>
</file>